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E2" w:rsidRDefault="009B614C" w:rsidP="005438E2">
      <w:pPr>
        <w:spacing w:line="240" w:lineRule="auto"/>
        <w:ind w:left="-1134" w:right="-568"/>
        <w:jc w:val="center"/>
        <w:rPr>
          <w:sz w:val="48"/>
          <w:szCs w:val="48"/>
        </w:rPr>
      </w:pPr>
      <w:r w:rsidRPr="009F021A">
        <w:rPr>
          <w:sz w:val="48"/>
          <w:szCs w:val="48"/>
        </w:rPr>
        <w:t xml:space="preserve">Правила посещения банного комплекса </w:t>
      </w:r>
    </w:p>
    <w:p w:rsidR="009B614C" w:rsidRPr="009F021A" w:rsidRDefault="009B614C" w:rsidP="005438E2">
      <w:pPr>
        <w:spacing w:line="240" w:lineRule="auto"/>
        <w:ind w:left="-1134" w:right="-568"/>
        <w:jc w:val="center"/>
        <w:rPr>
          <w:sz w:val="48"/>
          <w:szCs w:val="48"/>
        </w:rPr>
      </w:pPr>
      <w:r w:rsidRPr="009F021A">
        <w:rPr>
          <w:sz w:val="48"/>
          <w:szCs w:val="48"/>
        </w:rPr>
        <w:t>«Сауна на Набережной»</w:t>
      </w:r>
    </w:p>
    <w:p w:rsidR="009B614C" w:rsidRPr="009F021A" w:rsidRDefault="009B614C" w:rsidP="005438E2">
      <w:pPr>
        <w:spacing w:after="0" w:line="240" w:lineRule="auto"/>
        <w:ind w:left="-1134" w:right="-568" w:firstLine="708"/>
        <w:jc w:val="both"/>
        <w:rPr>
          <w:rFonts w:ascii="Andalus" w:eastAsia="Times New Roman" w:hAnsi="Andalus" w:cs="Andalus"/>
          <w:sz w:val="28"/>
          <w:szCs w:val="20"/>
          <w:lang w:eastAsia="ru-RU"/>
        </w:rPr>
      </w:pP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Настоящие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правила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разработаны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Законом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«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защите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потребителей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>», «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бытового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обслуживания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населения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»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регулируют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отношения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между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потребителем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—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гражданином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,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имеющим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намерение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заказать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,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либо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заказывающим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использующим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услуги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исключительно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личных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 xml:space="preserve"> </w:t>
      </w:r>
      <w:r w:rsidRPr="009F021A">
        <w:rPr>
          <w:rFonts w:ascii="Times New Roman" w:eastAsia="Times New Roman" w:hAnsi="Times New Roman" w:cs="Times New Roman"/>
          <w:sz w:val="28"/>
          <w:szCs w:val="20"/>
          <w:lang w:eastAsia="ru-RU"/>
        </w:rPr>
        <w:t>нужд</w:t>
      </w:r>
      <w:r w:rsidRPr="009F021A">
        <w:rPr>
          <w:rFonts w:ascii="Andalus" w:eastAsia="Times New Roman" w:hAnsi="Andalus" w:cs="Andalus"/>
          <w:sz w:val="28"/>
          <w:szCs w:val="20"/>
          <w:lang w:eastAsia="ru-RU"/>
        </w:rPr>
        <w:t>.</w:t>
      </w:r>
    </w:p>
    <w:p w:rsidR="009B614C" w:rsidRPr="00EA0113" w:rsidRDefault="009B614C" w:rsidP="005438E2">
      <w:pPr>
        <w:spacing w:line="240" w:lineRule="auto"/>
        <w:ind w:left="-1134" w:right="-568"/>
        <w:jc w:val="center"/>
        <w:rPr>
          <w:rFonts w:ascii="Simplified Arabic" w:hAnsi="Simplified Arabic" w:cs="Simplified Arabic"/>
        </w:rPr>
      </w:pP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1. </w:t>
      </w:r>
      <w:r w:rsidRPr="00EA0113">
        <w:rPr>
          <w:rFonts w:ascii="Times New Roman" w:hAnsi="Times New Roman" w:cs="Times New Roman"/>
          <w:sz w:val="26"/>
          <w:szCs w:val="26"/>
        </w:rPr>
        <w:t>При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посещении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данного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банного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комплекса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клиент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обязан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соблюдать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настоящие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правила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правила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пользования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сауной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бассейном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  <w:r w:rsidRPr="00EA0113">
        <w:rPr>
          <w:rFonts w:ascii="Times New Roman" w:hAnsi="Times New Roman" w:cs="Times New Roman"/>
          <w:sz w:val="26"/>
          <w:szCs w:val="26"/>
        </w:rPr>
        <w:t>Клиент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допускается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посещения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банного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комплекса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только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согласии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настоящими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правилами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правилами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пользования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сауной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бассейном</w:t>
      </w:r>
      <w:r w:rsidRPr="00EA0113">
        <w:rPr>
          <w:rFonts w:ascii="Simplified Arabic" w:hAnsi="Simplified Arabic" w:cs="Simplified Arabic"/>
          <w:sz w:val="26"/>
          <w:szCs w:val="26"/>
        </w:rPr>
        <w:t>.</w:t>
      </w: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 2. </w:t>
      </w:r>
      <w:r w:rsidRPr="00EA0113">
        <w:rPr>
          <w:rFonts w:ascii="Times New Roman" w:hAnsi="Times New Roman" w:cs="Times New Roman"/>
          <w:sz w:val="26"/>
          <w:szCs w:val="26"/>
        </w:rPr>
        <w:t>Клиент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может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посетить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банный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комплекс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после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предварительной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записи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внесения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100% </w:t>
      </w:r>
      <w:r w:rsidRPr="00EA0113">
        <w:rPr>
          <w:rFonts w:ascii="Times New Roman" w:hAnsi="Times New Roman" w:cs="Times New Roman"/>
          <w:sz w:val="26"/>
          <w:szCs w:val="26"/>
        </w:rPr>
        <w:t>предоплаты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согласно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прейскуранту</w:t>
      </w:r>
      <w:r w:rsidRPr="00EA0113">
        <w:rPr>
          <w:rFonts w:ascii="Simplified Arabic" w:hAnsi="Simplified Arabic" w:cs="Simplified Arabic"/>
          <w:sz w:val="26"/>
          <w:szCs w:val="26"/>
        </w:rPr>
        <w:t>.</w:t>
      </w: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 3. </w:t>
      </w:r>
      <w:r w:rsidRPr="00EA0113">
        <w:rPr>
          <w:rFonts w:ascii="Times New Roman" w:hAnsi="Times New Roman" w:cs="Times New Roman"/>
          <w:sz w:val="26"/>
          <w:szCs w:val="26"/>
        </w:rPr>
        <w:t>Каждый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посетитель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несет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личную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ответственность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состояние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своего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здоровья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здоровье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находящихся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ним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детей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время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посещения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сауны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пользования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бассейном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  <w:r w:rsidRPr="00EA0113">
        <w:rPr>
          <w:rFonts w:ascii="Times New Roman" w:hAnsi="Times New Roman" w:cs="Times New Roman"/>
          <w:sz w:val="26"/>
          <w:szCs w:val="26"/>
        </w:rPr>
        <w:t>За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травмы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несчастные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случаи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связанные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нарушением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правил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пользования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сауной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бассейном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администрация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ответственности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несет</w:t>
      </w:r>
      <w:r w:rsidRPr="00EA0113">
        <w:rPr>
          <w:rFonts w:ascii="Simplified Arabic" w:hAnsi="Simplified Arabic" w:cs="Simplified Arabic"/>
          <w:sz w:val="26"/>
          <w:szCs w:val="26"/>
        </w:rPr>
        <w:t>.</w:t>
      </w: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 4. </w:t>
      </w:r>
      <w:r w:rsidRPr="00EA0113">
        <w:rPr>
          <w:rFonts w:ascii="Times New Roman" w:hAnsi="Times New Roman" w:cs="Times New Roman"/>
          <w:sz w:val="26"/>
          <w:szCs w:val="26"/>
        </w:rPr>
        <w:t>Клиент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несет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ответственность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сохранность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порчу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имущества</w:t>
      </w:r>
      <w:r w:rsidRPr="00EA0113">
        <w:rPr>
          <w:rFonts w:ascii="Simplified Arabic" w:hAnsi="Simplified Arabic" w:cs="Simplified Arabic"/>
          <w:sz w:val="26"/>
          <w:szCs w:val="26"/>
        </w:rPr>
        <w:t>/</w:t>
      </w:r>
      <w:r w:rsidRPr="00EA0113">
        <w:rPr>
          <w:rFonts w:ascii="Times New Roman" w:hAnsi="Times New Roman" w:cs="Times New Roman"/>
          <w:sz w:val="26"/>
          <w:szCs w:val="26"/>
        </w:rPr>
        <w:t>оборудования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данного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банного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комплекса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случае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порчи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клиент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выплачивает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полную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стоимость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испорченного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имущества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согласно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прейскуранту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A55DFA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5. </w:t>
      </w:r>
      <w:r w:rsidR="00A55DFA" w:rsidRPr="00EA0113">
        <w:rPr>
          <w:rFonts w:ascii="Times New Roman" w:hAnsi="Times New Roman" w:cs="Times New Roman"/>
          <w:sz w:val="26"/>
          <w:szCs w:val="26"/>
        </w:rPr>
        <w:t>При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отказе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от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сеанса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менее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чем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за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24 </w:t>
      </w:r>
      <w:r w:rsidR="00A55DFA" w:rsidRPr="00EA0113">
        <w:rPr>
          <w:rFonts w:ascii="Times New Roman" w:hAnsi="Times New Roman" w:cs="Times New Roman"/>
          <w:sz w:val="26"/>
          <w:szCs w:val="26"/>
        </w:rPr>
        <w:t>часа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с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Клиента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удерживается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компенсация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в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размере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25% </w:t>
      </w:r>
      <w:r w:rsidR="00A55DFA" w:rsidRPr="00EA0113">
        <w:rPr>
          <w:rFonts w:ascii="Times New Roman" w:hAnsi="Times New Roman" w:cs="Times New Roman"/>
          <w:sz w:val="26"/>
          <w:szCs w:val="26"/>
        </w:rPr>
        <w:t>от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предоплаты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="00A55DFA" w:rsidRPr="00EA0113">
        <w:rPr>
          <w:rFonts w:ascii="Times New Roman" w:hAnsi="Times New Roman" w:cs="Times New Roman"/>
          <w:sz w:val="26"/>
          <w:szCs w:val="26"/>
        </w:rPr>
        <w:t>менее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чем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за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12 </w:t>
      </w:r>
      <w:r w:rsidR="00A55DFA" w:rsidRPr="00EA0113">
        <w:rPr>
          <w:rFonts w:ascii="Times New Roman" w:hAnsi="Times New Roman" w:cs="Times New Roman"/>
          <w:sz w:val="26"/>
          <w:szCs w:val="26"/>
        </w:rPr>
        <w:t>часов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удерживается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компенсация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в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размере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50%.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6.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парной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запрещается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: </w:t>
      </w:r>
    </w:p>
    <w:p w:rsidR="009B614C" w:rsidRPr="00EA0113" w:rsidRDefault="009B614C" w:rsidP="005438E2">
      <w:pPr>
        <w:spacing w:line="240" w:lineRule="auto"/>
        <w:ind w:left="-1134" w:right="-568" w:firstLine="70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6.1. </w:t>
      </w:r>
      <w:r w:rsidRPr="00EA0113">
        <w:rPr>
          <w:rFonts w:ascii="Times New Roman" w:hAnsi="Times New Roman" w:cs="Times New Roman"/>
          <w:sz w:val="26"/>
          <w:szCs w:val="26"/>
        </w:rPr>
        <w:t>Использовать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крема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proofErr w:type="spellStart"/>
      <w:r w:rsidRPr="00EA0113">
        <w:rPr>
          <w:rFonts w:ascii="Times New Roman" w:hAnsi="Times New Roman" w:cs="Times New Roman"/>
          <w:sz w:val="26"/>
          <w:szCs w:val="26"/>
        </w:rPr>
        <w:t>скрабы</w:t>
      </w:r>
      <w:proofErr w:type="spellEnd"/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масла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для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тела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 w:firstLine="70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6.2. </w:t>
      </w:r>
      <w:r w:rsidRPr="00EA0113">
        <w:rPr>
          <w:rFonts w:ascii="Times New Roman" w:hAnsi="Times New Roman" w:cs="Times New Roman"/>
          <w:sz w:val="26"/>
          <w:szCs w:val="26"/>
        </w:rPr>
        <w:t>Заходить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парную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остатками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мыла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теле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>6.3.</w:t>
      </w:r>
      <w:r w:rsidRPr="00EA0113">
        <w:rPr>
          <w:rFonts w:ascii="Times New Roman" w:hAnsi="Times New Roman" w:cs="Times New Roman"/>
          <w:sz w:val="26"/>
          <w:szCs w:val="26"/>
        </w:rPr>
        <w:t>Использовать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ароматические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добавки</w:t>
      </w:r>
      <w:r w:rsidR="00E927F0" w:rsidRPr="00EA0113">
        <w:rPr>
          <w:rFonts w:ascii="Simplified Arabic" w:hAnsi="Simplified Arabic" w:cs="Simplified Arabic"/>
          <w:sz w:val="26"/>
          <w:szCs w:val="26"/>
        </w:rPr>
        <w:t xml:space="preserve"> (</w:t>
      </w:r>
      <w:r w:rsidR="00E927F0" w:rsidRPr="00EA0113">
        <w:rPr>
          <w:rFonts w:ascii="Times New Roman" w:hAnsi="Times New Roman" w:cs="Times New Roman"/>
          <w:sz w:val="26"/>
          <w:szCs w:val="26"/>
        </w:rPr>
        <w:t>масла</w:t>
      </w:r>
      <w:r w:rsidR="00E927F0" w:rsidRPr="00EA0113">
        <w:rPr>
          <w:rFonts w:ascii="Simplified Arabic" w:hAnsi="Simplified Arabic" w:cs="Simplified Arabic"/>
          <w:sz w:val="26"/>
          <w:szCs w:val="26"/>
        </w:rPr>
        <w:t>)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не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предусмотренные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изготовителем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для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использования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в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парилке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сауны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>6.4.</w:t>
      </w:r>
      <w:r w:rsidRPr="00EA0113">
        <w:rPr>
          <w:rFonts w:ascii="Times New Roman" w:hAnsi="Times New Roman" w:cs="Times New Roman"/>
          <w:sz w:val="26"/>
          <w:szCs w:val="26"/>
        </w:rPr>
        <w:t>Поливать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камни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смесями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ароматическими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добавками</w:t>
      </w:r>
      <w:r w:rsidR="00E927F0" w:rsidRPr="00EA0113">
        <w:rPr>
          <w:rFonts w:ascii="Simplified Arabic" w:hAnsi="Simplified Arabic" w:cs="Simplified Arabic"/>
          <w:sz w:val="26"/>
          <w:szCs w:val="26"/>
        </w:rPr>
        <w:t xml:space="preserve"> (</w:t>
      </w:r>
      <w:r w:rsidR="00E927F0" w:rsidRPr="00EA0113">
        <w:rPr>
          <w:rFonts w:ascii="Times New Roman" w:hAnsi="Times New Roman" w:cs="Times New Roman"/>
          <w:sz w:val="26"/>
          <w:szCs w:val="26"/>
        </w:rPr>
        <w:t>маслами</w:t>
      </w:r>
      <w:r w:rsidR="00E927F0" w:rsidRPr="00EA0113">
        <w:rPr>
          <w:rFonts w:ascii="Simplified Arabic" w:hAnsi="Simplified Arabic" w:cs="Simplified Arabic"/>
          <w:sz w:val="26"/>
          <w:szCs w:val="26"/>
        </w:rPr>
        <w:t>)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="00A55DFA" w:rsidRPr="00EA0113">
        <w:rPr>
          <w:rFonts w:ascii="Times New Roman" w:hAnsi="Times New Roman" w:cs="Times New Roman"/>
          <w:sz w:val="26"/>
          <w:szCs w:val="26"/>
        </w:rPr>
        <w:t>либо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водой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не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из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специального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ковша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="00A55DFA" w:rsidRPr="00EA0113">
        <w:rPr>
          <w:rFonts w:ascii="Times New Roman" w:hAnsi="Times New Roman" w:cs="Times New Roman"/>
          <w:sz w:val="26"/>
          <w:szCs w:val="26"/>
        </w:rPr>
        <w:t>и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объемом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более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100 </w:t>
      </w:r>
      <w:r w:rsidR="00A55DFA" w:rsidRPr="00EA0113">
        <w:rPr>
          <w:rFonts w:ascii="Times New Roman" w:hAnsi="Times New Roman" w:cs="Times New Roman"/>
          <w:sz w:val="26"/>
          <w:szCs w:val="26"/>
        </w:rPr>
        <w:t>мл</w:t>
      </w:r>
      <w:proofErr w:type="gramStart"/>
      <w:r w:rsidR="00A55DFA" w:rsidRPr="00EA0113">
        <w:rPr>
          <w:rFonts w:ascii="Simplified Arabic" w:hAnsi="Simplified Arabic" w:cs="Simplified Arabic"/>
          <w:sz w:val="26"/>
          <w:szCs w:val="26"/>
        </w:rPr>
        <w:t>.</w:t>
      </w:r>
      <w:r w:rsidR="00E927F0" w:rsidRPr="00EA0113">
        <w:rPr>
          <w:rFonts w:ascii="Simplified Arabic" w:hAnsi="Simplified Arabic" w:cs="Simplified Arabic"/>
          <w:sz w:val="26"/>
          <w:szCs w:val="26"/>
        </w:rPr>
        <w:t>,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proofErr w:type="gramEnd"/>
      <w:r w:rsidR="00A55DFA" w:rsidRPr="00EA0113">
        <w:rPr>
          <w:rFonts w:ascii="Times New Roman" w:hAnsi="Times New Roman" w:cs="Times New Roman"/>
          <w:sz w:val="26"/>
          <w:szCs w:val="26"/>
        </w:rPr>
        <w:t>в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период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времени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не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E927F0" w:rsidRPr="00EA0113">
        <w:rPr>
          <w:rFonts w:ascii="Times New Roman" w:hAnsi="Times New Roman" w:cs="Times New Roman"/>
          <w:sz w:val="26"/>
          <w:szCs w:val="26"/>
        </w:rPr>
        <w:t>ранее</w:t>
      </w:r>
      <w:r w:rsidR="00E927F0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E927F0" w:rsidRPr="00EA0113">
        <w:rPr>
          <w:rFonts w:ascii="Times New Roman" w:hAnsi="Times New Roman" w:cs="Times New Roman"/>
          <w:sz w:val="26"/>
          <w:szCs w:val="26"/>
        </w:rPr>
        <w:t>чем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10 </w:t>
      </w:r>
      <w:r w:rsidR="00A55DFA" w:rsidRPr="00EA0113">
        <w:rPr>
          <w:rFonts w:ascii="Times New Roman" w:hAnsi="Times New Roman" w:cs="Times New Roman"/>
          <w:sz w:val="26"/>
          <w:szCs w:val="26"/>
        </w:rPr>
        <w:t>мин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6.5. </w:t>
      </w:r>
      <w:r w:rsidRPr="00EA0113">
        <w:rPr>
          <w:rFonts w:ascii="Times New Roman" w:hAnsi="Times New Roman" w:cs="Times New Roman"/>
          <w:sz w:val="26"/>
          <w:szCs w:val="26"/>
        </w:rPr>
        <w:t>Заходить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стеклянными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пластмассовыми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предметами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>6.6.</w:t>
      </w:r>
      <w:r w:rsidRPr="00EA0113">
        <w:rPr>
          <w:rFonts w:ascii="Times New Roman" w:hAnsi="Times New Roman" w:cs="Times New Roman"/>
          <w:sz w:val="26"/>
          <w:szCs w:val="26"/>
        </w:rPr>
        <w:t>Курить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(</w:t>
      </w:r>
      <w:r w:rsidR="00A55DFA" w:rsidRPr="00EA0113">
        <w:rPr>
          <w:rFonts w:ascii="Times New Roman" w:hAnsi="Times New Roman" w:cs="Times New Roman"/>
          <w:sz w:val="26"/>
          <w:szCs w:val="26"/>
        </w:rPr>
        <w:t>вне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отведенного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для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курения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места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>)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lastRenderedPageBreak/>
        <w:t>6.7.</w:t>
      </w:r>
      <w:r w:rsidRPr="00EA0113">
        <w:rPr>
          <w:rFonts w:ascii="Times New Roman" w:hAnsi="Times New Roman" w:cs="Times New Roman"/>
          <w:sz w:val="26"/>
          <w:szCs w:val="26"/>
        </w:rPr>
        <w:t>Бегать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прыгать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толкать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друг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друга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>6.8.</w:t>
      </w:r>
      <w:r w:rsidRPr="00EA0113">
        <w:rPr>
          <w:rFonts w:ascii="Times New Roman" w:hAnsi="Times New Roman" w:cs="Times New Roman"/>
          <w:sz w:val="26"/>
          <w:szCs w:val="26"/>
        </w:rPr>
        <w:t>Посещать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сауну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детям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без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сопровождения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родителей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50D81" w:rsidRPr="00EA0113" w:rsidRDefault="00950D81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6.9. </w:t>
      </w:r>
      <w:r w:rsidRPr="00EA0113">
        <w:rPr>
          <w:rFonts w:ascii="Times New Roman" w:hAnsi="Times New Roman" w:cs="Times New Roman"/>
          <w:sz w:val="26"/>
          <w:szCs w:val="26"/>
        </w:rPr>
        <w:t>Париться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использованием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веников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пород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лиственных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деревьев</w:t>
      </w:r>
      <w:r w:rsidRPr="00EA0113">
        <w:rPr>
          <w:rFonts w:ascii="Simplified Arabic" w:hAnsi="Simplified Arabic" w:cs="Simplified Arabic"/>
          <w:sz w:val="26"/>
          <w:szCs w:val="26"/>
        </w:rPr>
        <w:t>;</w:t>
      </w: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7. </w:t>
      </w:r>
      <w:r w:rsidRPr="00EA0113">
        <w:rPr>
          <w:rFonts w:ascii="Times New Roman" w:hAnsi="Times New Roman" w:cs="Times New Roman"/>
          <w:sz w:val="26"/>
          <w:szCs w:val="26"/>
        </w:rPr>
        <w:t>За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нарушение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данных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правил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правил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пользования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сауной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бассейном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администрация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вправе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взыскать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штраф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размере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500 </w:t>
      </w:r>
      <w:r w:rsidRPr="00EA0113">
        <w:rPr>
          <w:rFonts w:ascii="Times New Roman" w:hAnsi="Times New Roman" w:cs="Times New Roman"/>
          <w:sz w:val="26"/>
          <w:szCs w:val="26"/>
        </w:rPr>
        <w:t>рублей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каждого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нарушителя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8. </w:t>
      </w:r>
      <w:r w:rsidRPr="00EA0113">
        <w:rPr>
          <w:rFonts w:ascii="Times New Roman" w:hAnsi="Times New Roman" w:cs="Times New Roman"/>
          <w:sz w:val="26"/>
          <w:szCs w:val="26"/>
        </w:rPr>
        <w:t>Администрация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вправе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вызвать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охрану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случае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если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посетители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соблюдают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настоящие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правила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общественный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порядок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9. </w:t>
      </w:r>
      <w:r w:rsidRPr="00EA0113">
        <w:rPr>
          <w:rFonts w:ascii="Times New Roman" w:hAnsi="Times New Roman" w:cs="Times New Roman"/>
          <w:sz w:val="26"/>
          <w:szCs w:val="26"/>
        </w:rPr>
        <w:t>Администрация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несет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ответственности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личные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вещи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(</w:t>
      </w:r>
      <w:r w:rsidRPr="00EA0113">
        <w:rPr>
          <w:rFonts w:ascii="Times New Roman" w:hAnsi="Times New Roman" w:cs="Times New Roman"/>
          <w:sz w:val="26"/>
          <w:szCs w:val="26"/>
        </w:rPr>
        <w:t>драгоценности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часы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деньги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.), </w:t>
      </w:r>
      <w:r w:rsidRPr="00EA0113">
        <w:rPr>
          <w:rFonts w:ascii="Times New Roman" w:hAnsi="Times New Roman" w:cs="Times New Roman"/>
          <w:sz w:val="26"/>
          <w:szCs w:val="26"/>
        </w:rPr>
        <w:t>оставленные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клиентом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время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посещения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бани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10. </w:t>
      </w:r>
      <w:r w:rsidRPr="00EA0113">
        <w:rPr>
          <w:rFonts w:ascii="Times New Roman" w:hAnsi="Times New Roman" w:cs="Times New Roman"/>
          <w:sz w:val="26"/>
          <w:szCs w:val="26"/>
        </w:rPr>
        <w:t>Администрация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вправе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отказать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посещении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бани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лицам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находящимся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состоянии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алкогольного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наркотического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опьянения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так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же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любому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клиенту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без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объяснения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причины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F021A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11. </w:t>
      </w:r>
      <w:r w:rsidRPr="00EA0113">
        <w:rPr>
          <w:rFonts w:ascii="Times New Roman" w:hAnsi="Times New Roman" w:cs="Times New Roman"/>
          <w:sz w:val="26"/>
          <w:szCs w:val="26"/>
        </w:rPr>
        <w:t>Администрация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вправе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прервать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сеанс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посещения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бани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если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клиенты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нарушают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данные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правила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  <w:r w:rsidRPr="00EA0113">
        <w:rPr>
          <w:rFonts w:ascii="Times New Roman" w:hAnsi="Times New Roman" w:cs="Times New Roman"/>
          <w:sz w:val="26"/>
          <w:szCs w:val="26"/>
        </w:rPr>
        <w:t>При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этом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возврат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денежных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средств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неиспользованное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время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производится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 w:firstLine="70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Times New Roman" w:hAnsi="Times New Roman" w:cs="Times New Roman"/>
          <w:sz w:val="26"/>
          <w:szCs w:val="26"/>
        </w:rPr>
        <w:t>Правила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пользования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сауной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12. </w:t>
      </w:r>
      <w:r w:rsidRPr="00EA0113">
        <w:rPr>
          <w:rFonts w:ascii="Times New Roman" w:hAnsi="Times New Roman" w:cs="Times New Roman"/>
          <w:sz w:val="26"/>
          <w:szCs w:val="26"/>
        </w:rPr>
        <w:t>Посещать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сауну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рекомендуется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хорошем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общем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самочувствии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  <w:r w:rsidRPr="00EA0113">
        <w:rPr>
          <w:rFonts w:ascii="Times New Roman" w:hAnsi="Times New Roman" w:cs="Times New Roman"/>
          <w:sz w:val="26"/>
          <w:szCs w:val="26"/>
        </w:rPr>
        <w:t>Не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рекомендуется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париться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сразу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после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еды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во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время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простудных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заболеваний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состоянии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алкогольного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опьянения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13. </w:t>
      </w:r>
      <w:r w:rsidRPr="00EA0113">
        <w:rPr>
          <w:rFonts w:ascii="Times New Roman" w:hAnsi="Times New Roman" w:cs="Times New Roman"/>
          <w:sz w:val="26"/>
          <w:szCs w:val="26"/>
        </w:rPr>
        <w:t>Перед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посещением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сауны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(</w:t>
      </w:r>
      <w:r w:rsidRPr="00EA0113">
        <w:rPr>
          <w:rFonts w:ascii="Times New Roman" w:hAnsi="Times New Roman" w:cs="Times New Roman"/>
          <w:sz w:val="26"/>
          <w:szCs w:val="26"/>
        </w:rPr>
        <w:t>парной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): </w:t>
      </w:r>
    </w:p>
    <w:p w:rsidR="009B614C" w:rsidRPr="00EA0113" w:rsidRDefault="009B614C" w:rsidP="005438E2">
      <w:pPr>
        <w:spacing w:line="240" w:lineRule="auto"/>
        <w:ind w:left="-1134" w:right="-568" w:firstLine="70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13.1. </w:t>
      </w:r>
      <w:proofErr w:type="gramStart"/>
      <w:r w:rsidRPr="00EA0113">
        <w:rPr>
          <w:rFonts w:ascii="Times New Roman" w:hAnsi="Times New Roman" w:cs="Times New Roman"/>
          <w:sz w:val="26"/>
          <w:szCs w:val="26"/>
        </w:rPr>
        <w:t>Необходимо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снять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макияж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контактные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линзы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украшения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из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металлов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(</w:t>
      </w:r>
      <w:r w:rsidRPr="00EA0113">
        <w:rPr>
          <w:rFonts w:ascii="Times New Roman" w:hAnsi="Times New Roman" w:cs="Times New Roman"/>
          <w:sz w:val="26"/>
          <w:szCs w:val="26"/>
        </w:rPr>
        <w:t>цепочки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кольца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браслеты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часы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серьги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). </w:t>
      </w:r>
      <w:proofErr w:type="gramEnd"/>
    </w:p>
    <w:p w:rsidR="009B614C" w:rsidRPr="00EA0113" w:rsidRDefault="009B614C" w:rsidP="005438E2">
      <w:pPr>
        <w:spacing w:line="240" w:lineRule="auto"/>
        <w:ind w:left="-1134" w:right="-568" w:firstLine="70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13.2. </w:t>
      </w:r>
      <w:r w:rsidRPr="00EA0113">
        <w:rPr>
          <w:rFonts w:ascii="Times New Roman" w:hAnsi="Times New Roman" w:cs="Times New Roman"/>
          <w:sz w:val="26"/>
          <w:szCs w:val="26"/>
        </w:rPr>
        <w:t>Необходимо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тщательно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вымыться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мылом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мочалкой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под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душем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вытереть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тело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досуха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  <w:r w:rsidRPr="00EA0113">
        <w:rPr>
          <w:rFonts w:ascii="Times New Roman" w:hAnsi="Times New Roman" w:cs="Times New Roman"/>
          <w:sz w:val="26"/>
          <w:szCs w:val="26"/>
        </w:rPr>
        <w:t>Рекомендуется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мочить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голову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перед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заходом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парную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чтобы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вызвать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перегрев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головы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="00A55DFA" w:rsidRPr="00EA0113">
        <w:rPr>
          <w:rFonts w:ascii="Times New Roman" w:hAnsi="Times New Roman" w:cs="Times New Roman"/>
          <w:sz w:val="26"/>
          <w:szCs w:val="26"/>
        </w:rPr>
        <w:t>либо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пользоваться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специальным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головным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убором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14. </w:t>
      </w:r>
      <w:r w:rsidRPr="00EA0113">
        <w:rPr>
          <w:rFonts w:ascii="Times New Roman" w:hAnsi="Times New Roman" w:cs="Times New Roman"/>
          <w:sz w:val="26"/>
          <w:szCs w:val="26"/>
        </w:rPr>
        <w:t>Не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рекомендуется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сразу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же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заходить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парную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длительное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время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  <w:r w:rsidR="00A55DFA" w:rsidRPr="00EA0113">
        <w:rPr>
          <w:rFonts w:ascii="Times New Roman" w:hAnsi="Times New Roman" w:cs="Times New Roman"/>
          <w:sz w:val="26"/>
          <w:szCs w:val="26"/>
        </w:rPr>
        <w:t>Рекомендуется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A55DFA" w:rsidRPr="00EA0113">
        <w:rPr>
          <w:rFonts w:ascii="Times New Roman" w:hAnsi="Times New Roman" w:cs="Times New Roman"/>
          <w:sz w:val="26"/>
          <w:szCs w:val="26"/>
        </w:rPr>
        <w:t>со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второго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захода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постепенно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повыша</w:t>
      </w:r>
      <w:r w:rsidR="00A55DFA" w:rsidRPr="00EA0113">
        <w:rPr>
          <w:rFonts w:ascii="Times New Roman" w:hAnsi="Times New Roman" w:cs="Times New Roman"/>
          <w:sz w:val="26"/>
          <w:szCs w:val="26"/>
        </w:rPr>
        <w:t>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длительность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посещения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15. </w:t>
      </w:r>
      <w:r w:rsidRPr="00EA0113">
        <w:rPr>
          <w:rFonts w:ascii="Times New Roman" w:hAnsi="Times New Roman" w:cs="Times New Roman"/>
          <w:sz w:val="26"/>
          <w:szCs w:val="26"/>
        </w:rPr>
        <w:t>Находясь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парной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необходимо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контролировать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свое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самочувствие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16. </w:t>
      </w:r>
      <w:r w:rsidRPr="00EA0113">
        <w:rPr>
          <w:rFonts w:ascii="Times New Roman" w:hAnsi="Times New Roman" w:cs="Times New Roman"/>
          <w:sz w:val="26"/>
          <w:szCs w:val="26"/>
        </w:rPr>
        <w:t>Передвижение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сауне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должно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быть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осторожным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избежание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падения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скользком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полу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из</w:t>
      </w:r>
      <w:r w:rsidRPr="00EA0113">
        <w:rPr>
          <w:rFonts w:ascii="Simplified Arabic" w:hAnsi="Simplified Arabic" w:cs="Simplified Arabic"/>
          <w:sz w:val="26"/>
          <w:szCs w:val="26"/>
        </w:rPr>
        <w:t>-</w:t>
      </w:r>
      <w:r w:rsidRPr="00EA0113">
        <w:rPr>
          <w:rFonts w:ascii="Times New Roman" w:hAnsi="Times New Roman" w:cs="Times New Roman"/>
          <w:sz w:val="26"/>
          <w:szCs w:val="26"/>
        </w:rPr>
        <w:t>за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остатков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воды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шампуня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мыла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т</w:t>
      </w:r>
      <w:r w:rsidRPr="00EA0113">
        <w:rPr>
          <w:rFonts w:ascii="Simplified Arabic" w:hAnsi="Simplified Arabic" w:cs="Simplified Arabic"/>
          <w:sz w:val="26"/>
          <w:szCs w:val="26"/>
        </w:rPr>
        <w:t>.</w:t>
      </w:r>
      <w:r w:rsidRPr="00EA0113">
        <w:rPr>
          <w:rFonts w:ascii="Times New Roman" w:hAnsi="Times New Roman" w:cs="Times New Roman"/>
          <w:sz w:val="26"/>
          <w:szCs w:val="26"/>
        </w:rPr>
        <w:t>д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17. </w:t>
      </w:r>
      <w:r w:rsidRPr="00EA0113">
        <w:rPr>
          <w:rFonts w:ascii="Times New Roman" w:hAnsi="Times New Roman" w:cs="Times New Roman"/>
          <w:sz w:val="26"/>
          <w:szCs w:val="26"/>
        </w:rPr>
        <w:t>После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парной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необходимо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тщательно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мылом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мочалкой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смыть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себя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только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после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этого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пользоваться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бассейном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lastRenderedPageBreak/>
        <w:t>1</w:t>
      </w:r>
      <w:r w:rsidR="00A55DFA" w:rsidRPr="00EA0113">
        <w:rPr>
          <w:rFonts w:ascii="Simplified Arabic" w:hAnsi="Simplified Arabic" w:cs="Simplified Arabic"/>
          <w:sz w:val="26"/>
          <w:szCs w:val="26"/>
        </w:rPr>
        <w:t>8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  <w:r w:rsidRPr="00EA0113">
        <w:rPr>
          <w:rFonts w:ascii="Times New Roman" w:hAnsi="Times New Roman" w:cs="Times New Roman"/>
          <w:sz w:val="26"/>
          <w:szCs w:val="26"/>
        </w:rPr>
        <w:t>Каждый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посетитель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несет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личную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ответственность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состояние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своего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здоровья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здоровье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находящихся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ним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детей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время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посещения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сауны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5F2A19" w:rsidRPr="00EA0113" w:rsidRDefault="00A55DFA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>19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. </w:t>
      </w:r>
      <w:r w:rsidR="009B614C" w:rsidRPr="00EA0113">
        <w:rPr>
          <w:rFonts w:ascii="Times New Roman" w:hAnsi="Times New Roman" w:cs="Times New Roman"/>
          <w:sz w:val="26"/>
          <w:szCs w:val="26"/>
        </w:rPr>
        <w:t>Перед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9B614C" w:rsidRPr="00EA0113">
        <w:rPr>
          <w:rFonts w:ascii="Times New Roman" w:hAnsi="Times New Roman" w:cs="Times New Roman"/>
          <w:sz w:val="26"/>
          <w:szCs w:val="26"/>
        </w:rPr>
        <w:t>посещением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9B614C" w:rsidRPr="00EA0113">
        <w:rPr>
          <w:rFonts w:ascii="Times New Roman" w:hAnsi="Times New Roman" w:cs="Times New Roman"/>
          <w:sz w:val="26"/>
          <w:szCs w:val="26"/>
        </w:rPr>
        <w:t>сауны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9B614C" w:rsidRPr="00EA0113">
        <w:rPr>
          <w:rFonts w:ascii="Times New Roman" w:hAnsi="Times New Roman" w:cs="Times New Roman"/>
          <w:sz w:val="26"/>
          <w:szCs w:val="26"/>
        </w:rPr>
        <w:t>рекомендуем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9B614C" w:rsidRPr="00EA0113">
        <w:rPr>
          <w:rFonts w:ascii="Times New Roman" w:hAnsi="Times New Roman" w:cs="Times New Roman"/>
          <w:sz w:val="26"/>
          <w:szCs w:val="26"/>
        </w:rPr>
        <w:t>уточнить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9B614C" w:rsidRPr="00EA0113">
        <w:rPr>
          <w:rFonts w:ascii="Times New Roman" w:hAnsi="Times New Roman" w:cs="Times New Roman"/>
          <w:sz w:val="26"/>
          <w:szCs w:val="26"/>
        </w:rPr>
        <w:t>у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9B614C" w:rsidRPr="00EA0113">
        <w:rPr>
          <w:rFonts w:ascii="Times New Roman" w:hAnsi="Times New Roman" w:cs="Times New Roman"/>
          <w:sz w:val="26"/>
          <w:szCs w:val="26"/>
        </w:rPr>
        <w:t>администратора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9B614C" w:rsidRPr="00EA0113">
        <w:rPr>
          <w:rFonts w:ascii="Times New Roman" w:hAnsi="Times New Roman" w:cs="Times New Roman"/>
          <w:sz w:val="26"/>
          <w:szCs w:val="26"/>
        </w:rPr>
        <w:t>температуру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9B614C" w:rsidRPr="00EA0113">
        <w:rPr>
          <w:rFonts w:ascii="Times New Roman" w:hAnsi="Times New Roman" w:cs="Times New Roman"/>
          <w:sz w:val="26"/>
          <w:szCs w:val="26"/>
        </w:rPr>
        <w:t>в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9B614C" w:rsidRPr="00EA0113">
        <w:rPr>
          <w:rFonts w:ascii="Times New Roman" w:hAnsi="Times New Roman" w:cs="Times New Roman"/>
          <w:sz w:val="26"/>
          <w:szCs w:val="26"/>
        </w:rPr>
        <w:t>парной</w:t>
      </w:r>
      <w:r w:rsidR="005F2A19"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="005F2A19" w:rsidRPr="00EA0113">
        <w:rPr>
          <w:rFonts w:ascii="Times New Roman" w:hAnsi="Times New Roman" w:cs="Times New Roman"/>
          <w:sz w:val="26"/>
          <w:szCs w:val="26"/>
        </w:rPr>
        <w:t>либо</w:t>
      </w:r>
      <w:r w:rsidR="005F2A19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5F2A19" w:rsidRPr="00EA0113">
        <w:rPr>
          <w:rFonts w:ascii="Times New Roman" w:hAnsi="Times New Roman" w:cs="Times New Roman"/>
          <w:sz w:val="26"/>
          <w:szCs w:val="26"/>
        </w:rPr>
        <w:t>предварительно</w:t>
      </w:r>
      <w:r w:rsidR="005F2A19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5F2A19" w:rsidRPr="00EA0113">
        <w:rPr>
          <w:rFonts w:ascii="Times New Roman" w:hAnsi="Times New Roman" w:cs="Times New Roman"/>
          <w:sz w:val="26"/>
          <w:szCs w:val="26"/>
        </w:rPr>
        <w:t>заказать</w:t>
      </w:r>
      <w:r w:rsidR="005F2A19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5F2A19" w:rsidRPr="00EA0113">
        <w:rPr>
          <w:rFonts w:ascii="Times New Roman" w:hAnsi="Times New Roman" w:cs="Times New Roman"/>
          <w:sz w:val="26"/>
          <w:szCs w:val="26"/>
        </w:rPr>
        <w:t>у</w:t>
      </w:r>
      <w:r w:rsidR="005F2A19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5F2A19" w:rsidRPr="00EA0113">
        <w:rPr>
          <w:rFonts w:ascii="Times New Roman" w:hAnsi="Times New Roman" w:cs="Times New Roman"/>
          <w:sz w:val="26"/>
          <w:szCs w:val="26"/>
        </w:rPr>
        <w:t>администратора</w:t>
      </w:r>
      <w:r w:rsidR="005F2A19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5F2A19" w:rsidRPr="00EA0113">
        <w:rPr>
          <w:rFonts w:ascii="Times New Roman" w:hAnsi="Times New Roman" w:cs="Times New Roman"/>
          <w:sz w:val="26"/>
          <w:szCs w:val="26"/>
        </w:rPr>
        <w:t>комфортную</w:t>
      </w:r>
      <w:r w:rsidR="005F2A19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5F2A19" w:rsidRPr="00EA0113">
        <w:rPr>
          <w:rFonts w:ascii="Times New Roman" w:hAnsi="Times New Roman" w:cs="Times New Roman"/>
          <w:sz w:val="26"/>
          <w:szCs w:val="26"/>
        </w:rPr>
        <w:t>для</w:t>
      </w:r>
      <w:r w:rsidR="005F2A19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5F2A19" w:rsidRPr="00EA0113">
        <w:rPr>
          <w:rFonts w:ascii="Times New Roman" w:hAnsi="Times New Roman" w:cs="Times New Roman"/>
          <w:sz w:val="26"/>
          <w:szCs w:val="26"/>
        </w:rPr>
        <w:t>Вас</w:t>
      </w:r>
      <w:r w:rsidR="005F2A19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5F2A19" w:rsidRPr="00EA0113">
        <w:rPr>
          <w:rFonts w:ascii="Times New Roman" w:hAnsi="Times New Roman" w:cs="Times New Roman"/>
          <w:sz w:val="26"/>
          <w:szCs w:val="26"/>
        </w:rPr>
        <w:t>температуру</w:t>
      </w:r>
      <w:r w:rsidR="005F2A19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5F2A19" w:rsidRPr="00EA0113">
        <w:rPr>
          <w:rFonts w:ascii="Times New Roman" w:hAnsi="Times New Roman" w:cs="Times New Roman"/>
          <w:sz w:val="26"/>
          <w:szCs w:val="26"/>
        </w:rPr>
        <w:t>в</w:t>
      </w:r>
      <w:r w:rsidR="005F2A19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5F2A19" w:rsidRPr="00EA0113">
        <w:rPr>
          <w:rFonts w:ascii="Times New Roman" w:hAnsi="Times New Roman" w:cs="Times New Roman"/>
          <w:sz w:val="26"/>
          <w:szCs w:val="26"/>
        </w:rPr>
        <w:t>парной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Times New Roman" w:hAnsi="Times New Roman" w:cs="Times New Roman"/>
          <w:sz w:val="26"/>
          <w:szCs w:val="26"/>
        </w:rPr>
        <w:t>Правила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пользования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бассейном</w:t>
      </w:r>
      <w:r w:rsidRPr="00EA0113">
        <w:rPr>
          <w:rFonts w:ascii="Simplified Arabic" w:hAnsi="Simplified Arabic" w:cs="Simplified Arabic"/>
          <w:sz w:val="26"/>
          <w:szCs w:val="26"/>
        </w:rPr>
        <w:t>:</w:t>
      </w:r>
    </w:p>
    <w:p w:rsidR="009B614C" w:rsidRPr="00EA0113" w:rsidRDefault="009B614C" w:rsidP="005438E2">
      <w:pPr>
        <w:spacing w:line="240" w:lineRule="auto"/>
        <w:ind w:left="-1134" w:right="-568" w:firstLine="70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 1. </w:t>
      </w:r>
      <w:r w:rsidRPr="00EA0113">
        <w:rPr>
          <w:rFonts w:ascii="Times New Roman" w:hAnsi="Times New Roman" w:cs="Times New Roman"/>
          <w:sz w:val="26"/>
          <w:szCs w:val="26"/>
        </w:rPr>
        <w:t>Посетитель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обязан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иметь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себе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сменную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обувь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купальный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костюм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мыло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мочалку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полотенце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 w:firstLine="70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2. </w:t>
      </w:r>
      <w:r w:rsidRPr="00EA0113">
        <w:rPr>
          <w:rFonts w:ascii="Times New Roman" w:hAnsi="Times New Roman" w:cs="Times New Roman"/>
          <w:sz w:val="26"/>
          <w:szCs w:val="26"/>
        </w:rPr>
        <w:t>Перед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купанием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после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купания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посетитель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обязан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вымыться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мылом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мочалкой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под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душем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 w:firstLine="70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3. </w:t>
      </w:r>
      <w:r w:rsidRPr="00EA0113">
        <w:rPr>
          <w:rFonts w:ascii="Times New Roman" w:hAnsi="Times New Roman" w:cs="Times New Roman"/>
          <w:sz w:val="26"/>
          <w:szCs w:val="26"/>
        </w:rPr>
        <w:t>Не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допускается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втирать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кожу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различные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кремы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мази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перед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купанием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5438E2" w:rsidP="005438E2">
      <w:pPr>
        <w:spacing w:line="240" w:lineRule="auto"/>
        <w:ind w:left="-1134" w:right="-568" w:firstLine="70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>4.</w:t>
      </w:r>
      <w:r w:rsidR="009B614C" w:rsidRPr="00EA0113">
        <w:rPr>
          <w:rFonts w:ascii="Times New Roman" w:hAnsi="Times New Roman" w:cs="Times New Roman"/>
          <w:sz w:val="26"/>
          <w:szCs w:val="26"/>
        </w:rPr>
        <w:t>После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9B614C" w:rsidRPr="00EA0113">
        <w:rPr>
          <w:rFonts w:ascii="Times New Roman" w:hAnsi="Times New Roman" w:cs="Times New Roman"/>
          <w:sz w:val="26"/>
          <w:szCs w:val="26"/>
        </w:rPr>
        <w:t>пользования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9B614C" w:rsidRPr="00EA0113">
        <w:rPr>
          <w:rFonts w:ascii="Times New Roman" w:hAnsi="Times New Roman" w:cs="Times New Roman"/>
          <w:sz w:val="26"/>
          <w:szCs w:val="26"/>
        </w:rPr>
        <w:t>туалетом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9B614C" w:rsidRPr="00EA0113">
        <w:rPr>
          <w:rFonts w:ascii="Times New Roman" w:hAnsi="Times New Roman" w:cs="Times New Roman"/>
          <w:sz w:val="26"/>
          <w:szCs w:val="26"/>
        </w:rPr>
        <w:t>и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9B614C" w:rsidRPr="00EA0113">
        <w:rPr>
          <w:rFonts w:ascii="Times New Roman" w:hAnsi="Times New Roman" w:cs="Times New Roman"/>
          <w:sz w:val="26"/>
          <w:szCs w:val="26"/>
        </w:rPr>
        <w:t>перед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9B614C" w:rsidRPr="00EA0113">
        <w:rPr>
          <w:rFonts w:ascii="Times New Roman" w:hAnsi="Times New Roman" w:cs="Times New Roman"/>
          <w:sz w:val="26"/>
          <w:szCs w:val="26"/>
        </w:rPr>
        <w:t>последующим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9B614C" w:rsidRPr="00EA0113">
        <w:rPr>
          <w:rFonts w:ascii="Times New Roman" w:hAnsi="Times New Roman" w:cs="Times New Roman"/>
          <w:sz w:val="26"/>
          <w:szCs w:val="26"/>
        </w:rPr>
        <w:t>купанием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9B614C" w:rsidRPr="00EA0113">
        <w:rPr>
          <w:rFonts w:ascii="Times New Roman" w:hAnsi="Times New Roman" w:cs="Times New Roman"/>
          <w:sz w:val="26"/>
          <w:szCs w:val="26"/>
        </w:rPr>
        <w:t>в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9B614C" w:rsidRPr="00EA0113">
        <w:rPr>
          <w:rFonts w:ascii="Times New Roman" w:hAnsi="Times New Roman" w:cs="Times New Roman"/>
          <w:sz w:val="26"/>
          <w:szCs w:val="26"/>
        </w:rPr>
        <w:t>бассейне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9B614C" w:rsidRPr="00EA0113">
        <w:rPr>
          <w:rFonts w:ascii="Times New Roman" w:hAnsi="Times New Roman" w:cs="Times New Roman"/>
          <w:sz w:val="26"/>
          <w:szCs w:val="26"/>
        </w:rPr>
        <w:t>также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9B614C" w:rsidRPr="00EA0113">
        <w:rPr>
          <w:rFonts w:ascii="Times New Roman" w:hAnsi="Times New Roman" w:cs="Times New Roman"/>
          <w:sz w:val="26"/>
          <w:szCs w:val="26"/>
        </w:rPr>
        <w:t>необходимо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9B614C" w:rsidRPr="00EA0113">
        <w:rPr>
          <w:rFonts w:ascii="Times New Roman" w:hAnsi="Times New Roman" w:cs="Times New Roman"/>
          <w:sz w:val="26"/>
          <w:szCs w:val="26"/>
        </w:rPr>
        <w:t>воспользоваться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9B614C" w:rsidRPr="00EA0113">
        <w:rPr>
          <w:rFonts w:ascii="Times New Roman" w:hAnsi="Times New Roman" w:cs="Times New Roman"/>
          <w:sz w:val="26"/>
          <w:szCs w:val="26"/>
        </w:rPr>
        <w:t>душем</w:t>
      </w:r>
      <w:r w:rsidR="009B614C"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 w:firstLine="70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5. </w:t>
      </w:r>
      <w:r w:rsidRPr="00EA0113">
        <w:rPr>
          <w:rFonts w:ascii="Times New Roman" w:hAnsi="Times New Roman" w:cs="Times New Roman"/>
          <w:sz w:val="26"/>
          <w:szCs w:val="26"/>
        </w:rPr>
        <w:t>Дети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14 </w:t>
      </w:r>
      <w:r w:rsidRPr="00EA0113">
        <w:rPr>
          <w:rFonts w:ascii="Times New Roman" w:hAnsi="Times New Roman" w:cs="Times New Roman"/>
          <w:sz w:val="26"/>
          <w:szCs w:val="26"/>
        </w:rPr>
        <w:t>лет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должны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пользоваться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бассейном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только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сопровождении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взрослых</w:t>
      </w:r>
      <w:r w:rsidRPr="00EA0113">
        <w:rPr>
          <w:rFonts w:ascii="Simplified Arabic" w:hAnsi="Simplified Arabic" w:cs="Simplified Arabic"/>
          <w:sz w:val="26"/>
          <w:szCs w:val="26"/>
        </w:rPr>
        <w:t>.</w:t>
      </w:r>
    </w:p>
    <w:p w:rsidR="009B614C" w:rsidRPr="00EA0113" w:rsidRDefault="009B614C" w:rsidP="005438E2">
      <w:pPr>
        <w:spacing w:line="240" w:lineRule="auto"/>
        <w:ind w:left="-1134" w:right="-568" w:firstLine="70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 6. </w:t>
      </w:r>
      <w:r w:rsidRPr="00EA0113">
        <w:rPr>
          <w:rFonts w:ascii="Times New Roman" w:hAnsi="Times New Roman" w:cs="Times New Roman"/>
          <w:sz w:val="26"/>
          <w:szCs w:val="26"/>
        </w:rPr>
        <w:t>Перед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спуском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необходимо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снять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обувь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 w:firstLine="70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7. </w:t>
      </w:r>
      <w:r w:rsidRPr="00EA0113">
        <w:rPr>
          <w:rFonts w:ascii="Times New Roman" w:hAnsi="Times New Roman" w:cs="Times New Roman"/>
          <w:sz w:val="26"/>
          <w:szCs w:val="26"/>
        </w:rPr>
        <w:t>Для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спуска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чашу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необходимо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пользоваться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лестницей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  <w:r w:rsidRPr="00EA0113">
        <w:rPr>
          <w:rFonts w:ascii="Times New Roman" w:hAnsi="Times New Roman" w:cs="Times New Roman"/>
          <w:sz w:val="26"/>
          <w:szCs w:val="26"/>
        </w:rPr>
        <w:t>Опускаться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proofErr w:type="gramStart"/>
      <w:r w:rsidRPr="00EA0113">
        <w:rPr>
          <w:rFonts w:ascii="Times New Roman" w:hAnsi="Times New Roman" w:cs="Times New Roman"/>
          <w:sz w:val="26"/>
          <w:szCs w:val="26"/>
        </w:rPr>
        <w:t>нужно</w:t>
      </w:r>
      <w:proofErr w:type="gramEnd"/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спеша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держась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перила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 w:firstLine="70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8. </w:t>
      </w:r>
      <w:r w:rsidRPr="00EA0113">
        <w:rPr>
          <w:rFonts w:ascii="Times New Roman" w:hAnsi="Times New Roman" w:cs="Times New Roman"/>
          <w:sz w:val="26"/>
          <w:szCs w:val="26"/>
        </w:rPr>
        <w:t>Не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допускается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попадание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чашу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посторонних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предметов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– </w:t>
      </w:r>
      <w:r w:rsidRPr="00EA0113">
        <w:rPr>
          <w:rFonts w:ascii="Times New Roman" w:hAnsi="Times New Roman" w:cs="Times New Roman"/>
          <w:sz w:val="26"/>
          <w:szCs w:val="26"/>
        </w:rPr>
        <w:t>это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может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вывести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из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строя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оборудование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B614C" w:rsidRPr="00EA0113" w:rsidRDefault="009B614C" w:rsidP="005438E2">
      <w:pPr>
        <w:spacing w:line="240" w:lineRule="auto"/>
        <w:ind w:left="-1134" w:right="-568" w:firstLine="70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9. </w:t>
      </w:r>
      <w:r w:rsidRPr="00EA0113">
        <w:rPr>
          <w:rFonts w:ascii="Times New Roman" w:hAnsi="Times New Roman" w:cs="Times New Roman"/>
          <w:sz w:val="26"/>
          <w:szCs w:val="26"/>
        </w:rPr>
        <w:t>Передвижения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помещению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котором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расположен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должны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быть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осторожными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избежание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падения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из</w:t>
      </w:r>
      <w:r w:rsidRPr="00EA0113">
        <w:rPr>
          <w:rFonts w:ascii="Simplified Arabic" w:hAnsi="Simplified Arabic" w:cs="Simplified Arabic"/>
          <w:sz w:val="26"/>
          <w:szCs w:val="26"/>
        </w:rPr>
        <w:t>-</w:t>
      </w:r>
      <w:r w:rsidRPr="00EA0113">
        <w:rPr>
          <w:rFonts w:ascii="Times New Roman" w:hAnsi="Times New Roman" w:cs="Times New Roman"/>
          <w:sz w:val="26"/>
          <w:szCs w:val="26"/>
        </w:rPr>
        <w:t>за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остатков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воды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шампуня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мыла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5F2A19" w:rsidRPr="00EA0113" w:rsidRDefault="009B614C" w:rsidP="005438E2">
      <w:pPr>
        <w:spacing w:line="240" w:lineRule="auto"/>
        <w:ind w:left="-1134" w:right="-568" w:firstLine="70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10. </w:t>
      </w:r>
      <w:r w:rsidRPr="00EA0113">
        <w:rPr>
          <w:rFonts w:ascii="Times New Roman" w:hAnsi="Times New Roman" w:cs="Times New Roman"/>
          <w:sz w:val="26"/>
          <w:szCs w:val="26"/>
        </w:rPr>
        <w:t>Запрещается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: </w:t>
      </w:r>
    </w:p>
    <w:p w:rsidR="005F2A19" w:rsidRPr="00EA0113" w:rsidRDefault="009B614C" w:rsidP="005438E2">
      <w:pPr>
        <w:spacing w:line="240" w:lineRule="auto"/>
        <w:ind w:left="-1134" w:right="-568" w:firstLine="70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>10.1</w:t>
      </w:r>
      <w:proofErr w:type="gramStart"/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5F2A19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EA0113">
        <w:rPr>
          <w:rFonts w:ascii="Times New Roman" w:hAnsi="Times New Roman" w:cs="Times New Roman"/>
          <w:sz w:val="26"/>
          <w:szCs w:val="26"/>
        </w:rPr>
        <w:t>аходиться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пределами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раздевалки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верхней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одежде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уличной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обуви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5F2A19" w:rsidRPr="00EA0113" w:rsidRDefault="009B614C" w:rsidP="005438E2">
      <w:pPr>
        <w:spacing w:line="240" w:lineRule="auto"/>
        <w:ind w:left="-1134" w:right="-568" w:firstLine="70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>10.2</w:t>
      </w:r>
      <w:proofErr w:type="gramStart"/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5F2A19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A0113">
        <w:rPr>
          <w:rFonts w:ascii="Times New Roman" w:hAnsi="Times New Roman" w:cs="Times New Roman"/>
          <w:sz w:val="26"/>
          <w:szCs w:val="26"/>
        </w:rPr>
        <w:t>ользоваться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бассейном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нетрезвом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виде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5F2A19" w:rsidRPr="00EA0113" w:rsidRDefault="009B614C" w:rsidP="005438E2">
      <w:pPr>
        <w:spacing w:line="240" w:lineRule="auto"/>
        <w:ind w:left="-1134" w:right="-568" w:firstLine="70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>10.3</w:t>
      </w:r>
      <w:proofErr w:type="gramStart"/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A0113">
        <w:rPr>
          <w:rFonts w:ascii="Times New Roman" w:hAnsi="Times New Roman" w:cs="Times New Roman"/>
          <w:sz w:val="26"/>
          <w:szCs w:val="26"/>
        </w:rPr>
        <w:t>носить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или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ставить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бортик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стеклянную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посуду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стеклянные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предметы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(</w:t>
      </w:r>
      <w:r w:rsidRPr="00EA0113">
        <w:rPr>
          <w:rFonts w:ascii="Times New Roman" w:hAnsi="Times New Roman" w:cs="Times New Roman"/>
          <w:sz w:val="26"/>
          <w:szCs w:val="26"/>
        </w:rPr>
        <w:t>шампуни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одеколоны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маски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для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подводного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плавания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т</w:t>
      </w:r>
      <w:r w:rsidRPr="00EA0113">
        <w:rPr>
          <w:rFonts w:ascii="Simplified Arabic" w:hAnsi="Simplified Arabic" w:cs="Simplified Arabic"/>
          <w:sz w:val="26"/>
          <w:szCs w:val="26"/>
        </w:rPr>
        <w:t>.</w:t>
      </w:r>
      <w:r w:rsidRPr="00EA0113">
        <w:rPr>
          <w:rFonts w:ascii="Times New Roman" w:hAnsi="Times New Roman" w:cs="Times New Roman"/>
          <w:sz w:val="26"/>
          <w:szCs w:val="26"/>
        </w:rPr>
        <w:t>д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.)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бритвенные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принадлежности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  <w:r w:rsidRPr="00EA0113">
        <w:rPr>
          <w:rFonts w:ascii="Times New Roman" w:hAnsi="Times New Roman" w:cs="Times New Roman"/>
          <w:sz w:val="26"/>
          <w:szCs w:val="26"/>
        </w:rPr>
        <w:t>Приносить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собой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режущие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колющие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предметы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5F2A19" w:rsidRPr="00EA0113" w:rsidRDefault="009B614C" w:rsidP="005438E2">
      <w:pPr>
        <w:spacing w:line="240" w:lineRule="auto"/>
        <w:ind w:left="-1134" w:right="-568" w:firstLine="70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>10.4</w:t>
      </w:r>
      <w:proofErr w:type="gramStart"/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EA0113">
        <w:rPr>
          <w:rFonts w:ascii="Times New Roman" w:hAnsi="Times New Roman" w:cs="Times New Roman"/>
          <w:sz w:val="26"/>
          <w:szCs w:val="26"/>
        </w:rPr>
        <w:t>ырять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бортиков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во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время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купания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захватывать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друг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друга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топить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нырять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встречу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друг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другу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5F2A19" w:rsidRPr="00EA0113" w:rsidRDefault="009B614C" w:rsidP="005438E2">
      <w:pPr>
        <w:spacing w:line="240" w:lineRule="auto"/>
        <w:ind w:left="-1134" w:right="-568" w:firstLine="70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>10.5</w:t>
      </w:r>
      <w:proofErr w:type="gramStart"/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5F2A19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EA0113">
        <w:rPr>
          <w:rFonts w:ascii="Times New Roman" w:hAnsi="Times New Roman" w:cs="Times New Roman"/>
          <w:sz w:val="26"/>
          <w:szCs w:val="26"/>
        </w:rPr>
        <w:t>егать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прыгать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толкать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друг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друга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помещении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где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расположен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</w:t>
      </w:r>
      <w:r w:rsidRPr="00EA0113">
        <w:rPr>
          <w:rFonts w:ascii="Simplified Arabic" w:hAnsi="Simplified Arabic" w:cs="Simplified Arabic"/>
          <w:sz w:val="26"/>
          <w:szCs w:val="26"/>
        </w:rPr>
        <w:t>.</w:t>
      </w:r>
    </w:p>
    <w:p w:rsidR="005F2A19" w:rsidRPr="00EA0113" w:rsidRDefault="009B614C" w:rsidP="005438E2">
      <w:pPr>
        <w:spacing w:line="240" w:lineRule="auto"/>
        <w:ind w:left="-1134" w:right="-568" w:firstLine="70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lastRenderedPageBreak/>
        <w:t>10.</w:t>
      </w:r>
      <w:r w:rsidR="005F2A19" w:rsidRPr="00EA0113">
        <w:rPr>
          <w:rFonts w:ascii="Simplified Arabic" w:hAnsi="Simplified Arabic" w:cs="Simplified Arabic"/>
          <w:sz w:val="26"/>
          <w:szCs w:val="26"/>
        </w:rPr>
        <w:t>6</w:t>
      </w:r>
      <w:proofErr w:type="gramStart"/>
      <w:r w:rsidR="005F2A19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A0113">
        <w:rPr>
          <w:rFonts w:ascii="Times New Roman" w:hAnsi="Times New Roman" w:cs="Times New Roman"/>
          <w:sz w:val="26"/>
          <w:szCs w:val="26"/>
        </w:rPr>
        <w:t>ставлять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без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присмотра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детей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допущенных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совместному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плаванию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родителями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5F2A19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11. </w:t>
      </w:r>
      <w:r w:rsidRPr="00EA0113">
        <w:rPr>
          <w:rFonts w:ascii="Times New Roman" w:hAnsi="Times New Roman" w:cs="Times New Roman"/>
          <w:sz w:val="26"/>
          <w:szCs w:val="26"/>
        </w:rPr>
        <w:t>Посетители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инфекционными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кожными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заболеваниями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также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повреждениями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кожных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покровов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могут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пользоваться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бассейном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5F2A19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12. </w:t>
      </w:r>
      <w:r w:rsidRPr="00EA0113">
        <w:rPr>
          <w:rFonts w:ascii="Times New Roman" w:hAnsi="Times New Roman" w:cs="Times New Roman"/>
          <w:sz w:val="26"/>
          <w:szCs w:val="26"/>
        </w:rPr>
        <w:t>Каждый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клиент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несет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личную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ответственность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состояние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своего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здоровья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здоровье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находящихся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ним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детей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время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посещения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9F021A" w:rsidRPr="00EA0113" w:rsidRDefault="009B614C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13. </w:t>
      </w:r>
      <w:r w:rsidRPr="00EA0113">
        <w:rPr>
          <w:rFonts w:ascii="Times New Roman" w:hAnsi="Times New Roman" w:cs="Times New Roman"/>
          <w:sz w:val="26"/>
          <w:szCs w:val="26"/>
        </w:rPr>
        <w:t>Посетителям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детьми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необходимо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принять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внимание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что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относится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категории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детских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оздоровительных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бассейнов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  <w:r w:rsidRPr="00EA0113">
        <w:rPr>
          <w:rFonts w:ascii="Times New Roman" w:hAnsi="Times New Roman" w:cs="Times New Roman"/>
          <w:sz w:val="26"/>
          <w:szCs w:val="26"/>
        </w:rPr>
        <w:t>Температура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воды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может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быть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14 </w:t>
      </w:r>
      <w:r w:rsidRPr="00EA0113">
        <w:rPr>
          <w:rFonts w:ascii="Times New Roman" w:hAnsi="Times New Roman" w:cs="Times New Roman"/>
          <w:sz w:val="26"/>
          <w:szCs w:val="26"/>
        </w:rPr>
        <w:t>до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5F2A19" w:rsidRPr="00EA0113">
        <w:rPr>
          <w:rFonts w:ascii="Simplified Arabic" w:hAnsi="Simplified Arabic" w:cs="Simplified Arabic"/>
          <w:sz w:val="26"/>
          <w:szCs w:val="26"/>
        </w:rPr>
        <w:t>1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8 </w:t>
      </w:r>
      <w:r w:rsidRPr="00EA0113">
        <w:rPr>
          <w:rFonts w:ascii="Times New Roman" w:hAnsi="Times New Roman" w:cs="Times New Roman"/>
          <w:sz w:val="26"/>
          <w:szCs w:val="26"/>
        </w:rPr>
        <w:t>градусов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C. </w:t>
      </w:r>
      <w:r w:rsidRPr="00EA0113">
        <w:rPr>
          <w:rFonts w:ascii="Times New Roman" w:hAnsi="Times New Roman" w:cs="Times New Roman"/>
          <w:sz w:val="26"/>
          <w:szCs w:val="26"/>
        </w:rPr>
        <w:t>Перед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купанием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необходимо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уточнит</w:t>
      </w:r>
      <w:r w:rsidR="005F2A19" w:rsidRPr="00EA0113">
        <w:rPr>
          <w:rFonts w:ascii="Times New Roman" w:hAnsi="Times New Roman" w:cs="Times New Roman"/>
          <w:sz w:val="26"/>
          <w:szCs w:val="26"/>
        </w:rPr>
        <w:t>ь</w:t>
      </w:r>
      <w:r w:rsidR="005F2A19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5F2A19" w:rsidRPr="00EA0113">
        <w:rPr>
          <w:rFonts w:ascii="Times New Roman" w:hAnsi="Times New Roman" w:cs="Times New Roman"/>
          <w:sz w:val="26"/>
          <w:szCs w:val="26"/>
        </w:rPr>
        <w:t>температуру</w:t>
      </w:r>
      <w:r w:rsidR="005F2A19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5F2A19" w:rsidRPr="00EA0113">
        <w:rPr>
          <w:rFonts w:ascii="Times New Roman" w:hAnsi="Times New Roman" w:cs="Times New Roman"/>
          <w:sz w:val="26"/>
          <w:szCs w:val="26"/>
        </w:rPr>
        <w:t>воды</w:t>
      </w:r>
      <w:r w:rsidR="005F2A19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5F2A19" w:rsidRPr="00EA0113">
        <w:rPr>
          <w:rFonts w:ascii="Times New Roman" w:hAnsi="Times New Roman" w:cs="Times New Roman"/>
          <w:sz w:val="26"/>
          <w:szCs w:val="26"/>
        </w:rPr>
        <w:t>в</w:t>
      </w:r>
      <w:r w:rsidR="005F2A19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5F2A19" w:rsidRPr="00EA0113">
        <w:rPr>
          <w:rFonts w:ascii="Times New Roman" w:hAnsi="Times New Roman" w:cs="Times New Roman"/>
          <w:sz w:val="26"/>
          <w:szCs w:val="26"/>
        </w:rPr>
        <w:t>бассейне</w:t>
      </w:r>
      <w:r w:rsidR="005F2A19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="005F2A19" w:rsidRPr="00EA0113">
        <w:rPr>
          <w:rFonts w:ascii="Times New Roman" w:hAnsi="Times New Roman" w:cs="Times New Roman"/>
          <w:sz w:val="26"/>
          <w:szCs w:val="26"/>
        </w:rPr>
        <w:t>у</w:t>
      </w:r>
      <w:r w:rsidR="005F2A19"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администратора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  <w:r w:rsidRPr="00EA0113">
        <w:rPr>
          <w:rFonts w:ascii="Times New Roman" w:hAnsi="Times New Roman" w:cs="Times New Roman"/>
          <w:sz w:val="26"/>
          <w:szCs w:val="26"/>
        </w:rPr>
        <w:t>Купание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детей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бассейне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допускается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под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личную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ответственность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родителей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или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опекунов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</w:p>
    <w:p w:rsidR="005F2A19" w:rsidRPr="00EA0113" w:rsidRDefault="005F2A19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14. </w:t>
      </w:r>
      <w:r w:rsidRPr="00EA0113">
        <w:rPr>
          <w:rFonts w:ascii="Times New Roman" w:hAnsi="Times New Roman" w:cs="Times New Roman"/>
          <w:sz w:val="26"/>
          <w:szCs w:val="26"/>
        </w:rPr>
        <w:t>Стоимость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сеанса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может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меняться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зависимости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от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времени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суток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выходных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праздничных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дней</w:t>
      </w:r>
      <w:r w:rsidRPr="00EA0113">
        <w:rPr>
          <w:rFonts w:ascii="Simplified Arabic" w:hAnsi="Simplified Arabic" w:cs="Simplified Arabic"/>
          <w:sz w:val="26"/>
          <w:szCs w:val="26"/>
        </w:rPr>
        <w:t>.</w:t>
      </w:r>
    </w:p>
    <w:p w:rsidR="005F2A19" w:rsidRPr="00EA0113" w:rsidRDefault="005F2A19" w:rsidP="005438E2">
      <w:pPr>
        <w:spacing w:line="240" w:lineRule="auto"/>
        <w:ind w:left="-1134" w:right="-568"/>
        <w:jc w:val="both"/>
        <w:rPr>
          <w:rFonts w:ascii="Simplified Arabic" w:hAnsi="Simplified Arabic"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15. </w:t>
      </w:r>
      <w:r w:rsidRPr="00EA0113">
        <w:rPr>
          <w:rFonts w:ascii="Times New Roman" w:hAnsi="Times New Roman" w:cs="Times New Roman"/>
          <w:sz w:val="26"/>
          <w:szCs w:val="26"/>
        </w:rPr>
        <w:t>Минимальное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время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сеанса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– 2 </w:t>
      </w:r>
      <w:r w:rsidRPr="00EA0113">
        <w:rPr>
          <w:rFonts w:ascii="Times New Roman" w:hAnsi="Times New Roman" w:cs="Times New Roman"/>
          <w:sz w:val="26"/>
          <w:szCs w:val="26"/>
        </w:rPr>
        <w:t>часа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. </w:t>
      </w:r>
      <w:r w:rsidRPr="00EA0113">
        <w:rPr>
          <w:rFonts w:ascii="Times New Roman" w:hAnsi="Times New Roman" w:cs="Times New Roman"/>
          <w:sz w:val="26"/>
          <w:szCs w:val="26"/>
        </w:rPr>
        <w:t>За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каждый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неполный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час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оплата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взимается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как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proofErr w:type="gramStart"/>
      <w:r w:rsidRPr="00EA0113">
        <w:rPr>
          <w:rFonts w:ascii="Times New Roman" w:hAnsi="Times New Roman" w:cs="Times New Roman"/>
          <w:sz w:val="26"/>
          <w:szCs w:val="26"/>
        </w:rPr>
        <w:t>полный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час</w:t>
      </w:r>
      <w:proofErr w:type="gramEnd"/>
      <w:r w:rsidRPr="00EA0113">
        <w:rPr>
          <w:rFonts w:ascii="Simplified Arabic" w:hAnsi="Simplified Arabic" w:cs="Simplified Arabic"/>
          <w:sz w:val="26"/>
          <w:szCs w:val="26"/>
        </w:rPr>
        <w:t>.</w:t>
      </w:r>
    </w:p>
    <w:p w:rsidR="005F2A19" w:rsidRDefault="005F2A19" w:rsidP="00B1799B">
      <w:pPr>
        <w:spacing w:line="240" w:lineRule="auto"/>
        <w:ind w:left="-1134" w:right="-568"/>
        <w:jc w:val="both"/>
        <w:rPr>
          <w:rFonts w:cs="Simplified Arabic"/>
          <w:sz w:val="26"/>
          <w:szCs w:val="26"/>
        </w:rPr>
      </w:pPr>
      <w:r w:rsidRPr="00EA0113">
        <w:rPr>
          <w:rFonts w:ascii="Simplified Arabic" w:hAnsi="Simplified Arabic" w:cs="Simplified Arabic"/>
          <w:sz w:val="26"/>
          <w:szCs w:val="26"/>
        </w:rPr>
        <w:t xml:space="preserve">16. </w:t>
      </w:r>
      <w:r w:rsidRPr="00EA0113">
        <w:rPr>
          <w:rFonts w:ascii="Times New Roman" w:hAnsi="Times New Roman" w:cs="Times New Roman"/>
          <w:sz w:val="26"/>
          <w:szCs w:val="26"/>
        </w:rPr>
        <w:t>Сауна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рассчитана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посещение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8-10 </w:t>
      </w:r>
      <w:r w:rsidRPr="00EA0113">
        <w:rPr>
          <w:rFonts w:ascii="Times New Roman" w:hAnsi="Times New Roman" w:cs="Times New Roman"/>
          <w:sz w:val="26"/>
          <w:szCs w:val="26"/>
        </w:rPr>
        <w:t>человек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за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превышение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допустимое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количество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посетителей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, </w:t>
      </w:r>
      <w:r w:rsidRPr="00EA0113">
        <w:rPr>
          <w:rFonts w:ascii="Times New Roman" w:hAnsi="Times New Roman" w:cs="Times New Roman"/>
          <w:sz w:val="26"/>
          <w:szCs w:val="26"/>
        </w:rPr>
        <w:t>взымается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оплата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дополнительного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посетителя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100 </w:t>
      </w:r>
      <w:r w:rsidRPr="00EA0113">
        <w:rPr>
          <w:rFonts w:ascii="Times New Roman" w:hAnsi="Times New Roman" w:cs="Times New Roman"/>
          <w:sz w:val="26"/>
          <w:szCs w:val="26"/>
        </w:rPr>
        <w:t>руб</w:t>
      </w:r>
      <w:r w:rsidRPr="00EA0113">
        <w:rPr>
          <w:rFonts w:ascii="Simplified Arabic" w:hAnsi="Simplified Arabic" w:cs="Simplified Arabic"/>
          <w:sz w:val="26"/>
          <w:szCs w:val="26"/>
        </w:rPr>
        <w:t>./</w:t>
      </w:r>
      <w:r w:rsidRPr="00EA0113">
        <w:rPr>
          <w:rFonts w:ascii="Times New Roman" w:hAnsi="Times New Roman" w:cs="Times New Roman"/>
          <w:sz w:val="26"/>
          <w:szCs w:val="26"/>
        </w:rPr>
        <w:t>час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с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человека</w:t>
      </w:r>
      <w:r w:rsidRPr="00EA0113">
        <w:rPr>
          <w:rFonts w:ascii="Simplified Arabic" w:hAnsi="Simplified Arabic" w:cs="Simplified Arabic"/>
          <w:sz w:val="26"/>
          <w:szCs w:val="26"/>
        </w:rPr>
        <w:t>.</w:t>
      </w:r>
    </w:p>
    <w:p w:rsidR="00B1799B" w:rsidRPr="00B1799B" w:rsidRDefault="00B1799B" w:rsidP="00B1799B">
      <w:pPr>
        <w:spacing w:line="240" w:lineRule="auto"/>
        <w:ind w:left="-1134" w:right="-568"/>
        <w:jc w:val="both"/>
        <w:rPr>
          <w:rFonts w:cs="Simplified Arabic"/>
          <w:sz w:val="26"/>
          <w:szCs w:val="26"/>
        </w:rPr>
      </w:pPr>
    </w:p>
    <w:p w:rsidR="00996AFD" w:rsidRDefault="009B614C" w:rsidP="004C676E">
      <w:pPr>
        <w:spacing w:line="240" w:lineRule="auto"/>
        <w:ind w:left="-1134" w:right="-568" w:firstLine="1134"/>
        <w:jc w:val="both"/>
        <w:rPr>
          <w:rFonts w:cs="Simplified Arabic"/>
          <w:sz w:val="26"/>
          <w:szCs w:val="26"/>
        </w:rPr>
      </w:pPr>
      <w:r w:rsidRPr="00EA0113">
        <w:rPr>
          <w:rFonts w:ascii="Times New Roman" w:hAnsi="Times New Roman" w:cs="Times New Roman"/>
          <w:sz w:val="26"/>
          <w:szCs w:val="26"/>
        </w:rPr>
        <w:t>Настоящие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правила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направлены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на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обеспечение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Вашей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безопасности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и</w:t>
      </w:r>
      <w:r w:rsidRPr="00EA0113">
        <w:rPr>
          <w:rFonts w:ascii="Simplified Arabic" w:hAnsi="Simplified Arabic" w:cs="Simplified Arabic"/>
          <w:sz w:val="26"/>
          <w:szCs w:val="26"/>
        </w:rPr>
        <w:t xml:space="preserve"> </w:t>
      </w:r>
      <w:r w:rsidRPr="00EA0113">
        <w:rPr>
          <w:rFonts w:ascii="Times New Roman" w:hAnsi="Times New Roman" w:cs="Times New Roman"/>
          <w:sz w:val="26"/>
          <w:szCs w:val="26"/>
        </w:rPr>
        <w:t>здоровья</w:t>
      </w:r>
      <w:r w:rsidRPr="00EA0113">
        <w:rPr>
          <w:rFonts w:ascii="Simplified Arabic" w:hAnsi="Simplified Arabic" w:cs="Simplified Arabic"/>
          <w:sz w:val="26"/>
          <w:szCs w:val="26"/>
        </w:rPr>
        <w:t>!</w:t>
      </w:r>
    </w:p>
    <w:p w:rsidR="00B1799B" w:rsidRPr="00B1799B" w:rsidRDefault="00B1799B" w:rsidP="004C676E">
      <w:pPr>
        <w:spacing w:line="240" w:lineRule="auto"/>
        <w:ind w:left="-1134" w:right="-568" w:firstLine="1134"/>
        <w:jc w:val="both"/>
        <w:rPr>
          <w:rFonts w:cs="Simplified Arabic"/>
          <w:sz w:val="26"/>
          <w:szCs w:val="26"/>
        </w:rPr>
      </w:pPr>
    </w:p>
    <w:p w:rsidR="00B1799B" w:rsidRPr="00B1799B" w:rsidRDefault="00B1799B" w:rsidP="00B1799B">
      <w:pPr>
        <w:tabs>
          <w:tab w:val="left" w:pos="1560"/>
        </w:tabs>
        <w:spacing w:line="240" w:lineRule="auto"/>
        <w:ind w:left="-1134" w:right="-568" w:firstLine="2694"/>
        <w:jc w:val="both"/>
        <w:rPr>
          <w:rFonts w:cs="Simplified Arabic"/>
          <w:sz w:val="26"/>
          <w:szCs w:val="26"/>
        </w:rPr>
      </w:pPr>
      <w:bookmarkStart w:id="0" w:name="_GoBack"/>
      <w:r>
        <w:rPr>
          <w:rFonts w:cs="Simplified Arabic"/>
          <w:noProof/>
          <w:sz w:val="26"/>
          <w:szCs w:val="26"/>
          <w:lang w:eastAsia="ru-RU"/>
        </w:rPr>
        <w:drawing>
          <wp:inline distT="0" distB="0" distL="0" distR="0">
            <wp:extent cx="3343047" cy="216530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70" cy="21719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B1799B" w:rsidRPr="00B1799B" w:rsidRDefault="00B1799B" w:rsidP="004C676E">
      <w:pPr>
        <w:spacing w:line="240" w:lineRule="auto"/>
        <w:ind w:left="-1134" w:right="-568" w:firstLine="1134"/>
        <w:jc w:val="both"/>
        <w:rPr>
          <w:rFonts w:cs="Simplified Arabic"/>
          <w:sz w:val="26"/>
          <w:szCs w:val="26"/>
        </w:rPr>
      </w:pPr>
    </w:p>
    <w:sectPr w:rsidR="00B1799B" w:rsidRPr="00B1799B" w:rsidSect="005438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77"/>
    <w:rsid w:val="0001251F"/>
    <w:rsid w:val="000407BF"/>
    <w:rsid w:val="00053B4F"/>
    <w:rsid w:val="00076A19"/>
    <w:rsid w:val="00085F53"/>
    <w:rsid w:val="00086C89"/>
    <w:rsid w:val="000A4336"/>
    <w:rsid w:val="000B2179"/>
    <w:rsid w:val="000B2CC5"/>
    <w:rsid w:val="000C661B"/>
    <w:rsid w:val="000D10C0"/>
    <w:rsid w:val="000E47CA"/>
    <w:rsid w:val="0011233B"/>
    <w:rsid w:val="00113A2D"/>
    <w:rsid w:val="00130A42"/>
    <w:rsid w:val="00140EF6"/>
    <w:rsid w:val="00144AC1"/>
    <w:rsid w:val="00145F0B"/>
    <w:rsid w:val="00157227"/>
    <w:rsid w:val="00174DA0"/>
    <w:rsid w:val="00182741"/>
    <w:rsid w:val="00195E10"/>
    <w:rsid w:val="001B0563"/>
    <w:rsid w:val="001B2077"/>
    <w:rsid w:val="001C4B32"/>
    <w:rsid w:val="001D0934"/>
    <w:rsid w:val="001F12B4"/>
    <w:rsid w:val="001F6B0A"/>
    <w:rsid w:val="00214C4F"/>
    <w:rsid w:val="002A3596"/>
    <w:rsid w:val="002A4A71"/>
    <w:rsid w:val="002C7B40"/>
    <w:rsid w:val="002D18A3"/>
    <w:rsid w:val="002F2D9E"/>
    <w:rsid w:val="0035521D"/>
    <w:rsid w:val="003755BB"/>
    <w:rsid w:val="003948B7"/>
    <w:rsid w:val="003A4D60"/>
    <w:rsid w:val="003C33E7"/>
    <w:rsid w:val="003F0DC0"/>
    <w:rsid w:val="003F12A4"/>
    <w:rsid w:val="00427668"/>
    <w:rsid w:val="00442A88"/>
    <w:rsid w:val="004B18EB"/>
    <w:rsid w:val="004B2F99"/>
    <w:rsid w:val="004B6696"/>
    <w:rsid w:val="004C676E"/>
    <w:rsid w:val="0051580D"/>
    <w:rsid w:val="00517279"/>
    <w:rsid w:val="00542B8F"/>
    <w:rsid w:val="005438E2"/>
    <w:rsid w:val="005A612B"/>
    <w:rsid w:val="005D1F97"/>
    <w:rsid w:val="005D2B88"/>
    <w:rsid w:val="005E5B4A"/>
    <w:rsid w:val="005F14DC"/>
    <w:rsid w:val="005F2A19"/>
    <w:rsid w:val="00605ED0"/>
    <w:rsid w:val="00617F60"/>
    <w:rsid w:val="00625976"/>
    <w:rsid w:val="00630733"/>
    <w:rsid w:val="00654466"/>
    <w:rsid w:val="00662C03"/>
    <w:rsid w:val="00665B3B"/>
    <w:rsid w:val="00666143"/>
    <w:rsid w:val="00672E87"/>
    <w:rsid w:val="006767EF"/>
    <w:rsid w:val="00677E3A"/>
    <w:rsid w:val="006801F8"/>
    <w:rsid w:val="006969B1"/>
    <w:rsid w:val="006A0B88"/>
    <w:rsid w:val="006A1BD2"/>
    <w:rsid w:val="006B7463"/>
    <w:rsid w:val="006B74DF"/>
    <w:rsid w:val="006B7E38"/>
    <w:rsid w:val="00701EAF"/>
    <w:rsid w:val="00703575"/>
    <w:rsid w:val="00717E07"/>
    <w:rsid w:val="007238EE"/>
    <w:rsid w:val="007406DC"/>
    <w:rsid w:val="00796CB4"/>
    <w:rsid w:val="007A71C4"/>
    <w:rsid w:val="007F12D5"/>
    <w:rsid w:val="008462A8"/>
    <w:rsid w:val="00846515"/>
    <w:rsid w:val="00864B1C"/>
    <w:rsid w:val="00896D8A"/>
    <w:rsid w:val="008C3808"/>
    <w:rsid w:val="008D60AA"/>
    <w:rsid w:val="009020BA"/>
    <w:rsid w:val="00936146"/>
    <w:rsid w:val="009417DB"/>
    <w:rsid w:val="00950D81"/>
    <w:rsid w:val="00953388"/>
    <w:rsid w:val="00981399"/>
    <w:rsid w:val="009969A1"/>
    <w:rsid w:val="00996AFD"/>
    <w:rsid w:val="009B614C"/>
    <w:rsid w:val="009C7398"/>
    <w:rsid w:val="009D2C14"/>
    <w:rsid w:val="009D6DEF"/>
    <w:rsid w:val="009F021A"/>
    <w:rsid w:val="00A21768"/>
    <w:rsid w:val="00A25933"/>
    <w:rsid w:val="00A40178"/>
    <w:rsid w:val="00A504B2"/>
    <w:rsid w:val="00A55DFA"/>
    <w:rsid w:val="00AA6D81"/>
    <w:rsid w:val="00AB4846"/>
    <w:rsid w:val="00AB7428"/>
    <w:rsid w:val="00AE5C55"/>
    <w:rsid w:val="00AE5EF2"/>
    <w:rsid w:val="00B1363E"/>
    <w:rsid w:val="00B1799B"/>
    <w:rsid w:val="00B42673"/>
    <w:rsid w:val="00B569D1"/>
    <w:rsid w:val="00B727BC"/>
    <w:rsid w:val="00B7460E"/>
    <w:rsid w:val="00B83793"/>
    <w:rsid w:val="00B860EB"/>
    <w:rsid w:val="00BA7D0F"/>
    <w:rsid w:val="00BB1F8B"/>
    <w:rsid w:val="00BE5D6E"/>
    <w:rsid w:val="00BF0FFF"/>
    <w:rsid w:val="00BF47AC"/>
    <w:rsid w:val="00BF5B1F"/>
    <w:rsid w:val="00BF7F83"/>
    <w:rsid w:val="00C36A89"/>
    <w:rsid w:val="00C37FA9"/>
    <w:rsid w:val="00C510EF"/>
    <w:rsid w:val="00C52DAC"/>
    <w:rsid w:val="00CF20A8"/>
    <w:rsid w:val="00D05028"/>
    <w:rsid w:val="00D17B42"/>
    <w:rsid w:val="00D265C4"/>
    <w:rsid w:val="00D747C4"/>
    <w:rsid w:val="00D82D28"/>
    <w:rsid w:val="00D916C9"/>
    <w:rsid w:val="00DB488A"/>
    <w:rsid w:val="00DB71D7"/>
    <w:rsid w:val="00DD42D1"/>
    <w:rsid w:val="00DF3E6B"/>
    <w:rsid w:val="00E10E2E"/>
    <w:rsid w:val="00E20D38"/>
    <w:rsid w:val="00E32BBA"/>
    <w:rsid w:val="00E36FFE"/>
    <w:rsid w:val="00E60203"/>
    <w:rsid w:val="00E66610"/>
    <w:rsid w:val="00E81304"/>
    <w:rsid w:val="00E927F0"/>
    <w:rsid w:val="00EA0113"/>
    <w:rsid w:val="00EA3403"/>
    <w:rsid w:val="00EA5B01"/>
    <w:rsid w:val="00EB307B"/>
    <w:rsid w:val="00EC5DDC"/>
    <w:rsid w:val="00ED2E35"/>
    <w:rsid w:val="00F00173"/>
    <w:rsid w:val="00F40DB1"/>
    <w:rsid w:val="00F46CBF"/>
    <w:rsid w:val="00F56246"/>
    <w:rsid w:val="00F57BFE"/>
    <w:rsid w:val="00F814C6"/>
    <w:rsid w:val="00FE4174"/>
    <w:rsid w:val="00FE70BA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TixTix</dc:creator>
  <cp:keywords/>
  <dc:description/>
  <cp:lastModifiedBy>TixTix</cp:lastModifiedBy>
  <cp:revision>11</cp:revision>
  <cp:lastPrinted>2017-08-18T16:22:00Z</cp:lastPrinted>
  <dcterms:created xsi:type="dcterms:W3CDTF">2017-08-07T13:29:00Z</dcterms:created>
  <dcterms:modified xsi:type="dcterms:W3CDTF">2017-08-18T16:23:00Z</dcterms:modified>
</cp:coreProperties>
</file>